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D7" w:rsidRDefault="001E076E">
      <w:r>
        <w:t>DOCUMENTS REQUIRED FOR REPAIR OF HOUSE UNDER RAJIV AAWAS YOJANA SCHEME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FORM 1 &amp; XIV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N.O.C. OF THE OWNER OF THE LAND OR TITLE DOCUMENT OF THE LAND.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RESIDENCE CERTIFICATE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INCOME CERTIFICATE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MUNICIPAL COUNCIL RESOULUTION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N.O.C. FROM MUNICIPALTY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BIRTH CERTIFICATE OF APPLICANT &amp;</w:t>
      </w:r>
      <w:r w:rsidR="006C4547">
        <w:t xml:space="preserve"> PARENT OR CERTIFICATE ISSUED BY</w:t>
      </w:r>
      <w:r>
        <w:t xml:space="preserve"> THE MAMLATDAR</w:t>
      </w:r>
    </w:p>
    <w:p w:rsidR="001E076E" w:rsidRDefault="001E076E" w:rsidP="001E076E">
      <w:pPr>
        <w:pStyle w:val="ListParagraph"/>
      </w:pPr>
      <w:r>
        <w:t>THAT THE APPLICANT &amp; HIS FATHER BORN IN GOA</w:t>
      </w:r>
    </w:p>
    <w:p w:rsidR="001E076E" w:rsidRDefault="001E076E" w:rsidP="001E076E">
      <w:pPr>
        <w:pStyle w:val="ListParagraph"/>
        <w:numPr>
          <w:ilvl w:val="0"/>
          <w:numId w:val="1"/>
        </w:numPr>
      </w:pPr>
      <w:r>
        <w:t>TECHNICAL CERTIFICATE ISSUED BY THE EXTENSION OFFICER (RURAL ENGINEER) MUNICIPAL ENGINEER INDICATING THE AMOUNT REQUIRED FOR CONSTRUCTION OF NEW HOUSE DULLY COUNTERSIGNED BY THE CONCERNED BLOCK DEVELOPMENT OFFICER/CHIEF OFFICER.</w:t>
      </w:r>
    </w:p>
    <w:p w:rsidR="001E076E" w:rsidRDefault="001E076E" w:rsidP="001E076E">
      <w:pPr>
        <w:pStyle w:val="ListParagraph"/>
        <w:jc w:val="right"/>
      </w:pPr>
    </w:p>
    <w:p w:rsidR="001E076E" w:rsidRDefault="001E076E" w:rsidP="001E076E">
      <w:pPr>
        <w:pStyle w:val="ListParagraph"/>
        <w:jc w:val="right"/>
      </w:pPr>
    </w:p>
    <w:p w:rsidR="001E076E" w:rsidRDefault="001E076E" w:rsidP="001E076E">
      <w:pPr>
        <w:pStyle w:val="ListParagraph"/>
        <w:jc w:val="right"/>
      </w:pPr>
    </w:p>
    <w:p w:rsidR="001E076E" w:rsidRDefault="001E076E" w:rsidP="001E076E">
      <w:pPr>
        <w:pStyle w:val="ListParagraph"/>
        <w:jc w:val="center"/>
      </w:pPr>
      <w:r>
        <w:t>BY ORDER</w:t>
      </w:r>
    </w:p>
    <w:p w:rsidR="006C4547" w:rsidRDefault="006C4547">
      <w:pPr>
        <w:pStyle w:val="ListParagraph"/>
        <w:jc w:val="center"/>
      </w:pPr>
    </w:p>
    <w:sectPr w:rsidR="006C4547" w:rsidSect="0070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51E4"/>
    <w:multiLevelType w:val="hybridMultilevel"/>
    <w:tmpl w:val="E0FE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076E"/>
    <w:rsid w:val="000C64CD"/>
    <w:rsid w:val="001E076E"/>
    <w:rsid w:val="003435F5"/>
    <w:rsid w:val="006C4547"/>
    <w:rsid w:val="007027D7"/>
    <w:rsid w:val="00C4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Demerg</dc:creator>
  <cp:lastModifiedBy>Demerg</cp:lastModifiedBy>
  <cp:revision>2</cp:revision>
  <dcterms:created xsi:type="dcterms:W3CDTF">2012-12-17T04:53:00Z</dcterms:created>
  <dcterms:modified xsi:type="dcterms:W3CDTF">2012-12-17T05:10:00Z</dcterms:modified>
</cp:coreProperties>
</file>